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61D1074E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  <w:bookmarkStart w:id="0" w:name="_GoBack"/>
            <w:bookmarkEnd w:id="0"/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EndPr/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b)/112.º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lastRenderedPageBreak/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5"/>
        <w:gridCol w:w="5367"/>
        <w:gridCol w:w="582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lastRenderedPageBreak/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1DC928C1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alínea g), n.º 1 do artigo 19.º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da Portaria n.º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125-A/2019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de 30 de abril,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4A6BD04E" w:rsidR="00FF78D5" w:rsidRPr="00D9735B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19.º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9E655B">
              <w:rPr>
                <w:rStyle w:val="Refdenotaderodap"/>
                <w:i/>
                <w:iCs/>
                <w:color w:val="335B4A"/>
                <w:sz w:val="20"/>
                <w:szCs w:val="20"/>
              </w:rPr>
              <w:footnoteReference w:id="2"/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1" w:name="_PictureBullets"/>
      <w:bookmarkEnd w:id="1"/>
    </w:p>
    <w:sectPr w:rsidR="009524E9" w:rsidSect="004D0FFD">
      <w:headerReference w:type="default" r:id="rId9"/>
      <w:footerReference w:type="default" r:id="rId10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48434" w14:textId="77777777" w:rsidR="002F251D" w:rsidRDefault="002F251D" w:rsidP="009730D1">
      <w:r>
        <w:separator/>
      </w:r>
    </w:p>
  </w:endnote>
  <w:endnote w:type="continuationSeparator" w:id="0">
    <w:p w14:paraId="4D986EE7" w14:textId="77777777" w:rsidR="002F251D" w:rsidRDefault="002F251D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28AC3B15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EE1AAE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0B1C1" w14:textId="77777777" w:rsidR="002F251D" w:rsidRDefault="002F251D" w:rsidP="009730D1">
      <w:r>
        <w:separator/>
      </w:r>
    </w:p>
  </w:footnote>
  <w:footnote w:type="continuationSeparator" w:id="0">
    <w:p w14:paraId="51B04385" w14:textId="77777777" w:rsidR="002F251D" w:rsidRDefault="002F251D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  <w:footnote w:id="2">
    <w:p w14:paraId="25232843" w14:textId="0E62B7A4" w:rsidR="009E655B" w:rsidRDefault="009E655B" w:rsidP="009E655B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</w:t>
      </w:r>
      <w:r w:rsidRPr="009E655B">
        <w:rPr>
          <w:sz w:val="16"/>
          <w:szCs w:val="16"/>
        </w:rPr>
        <w:t>Incluindo avaliação de desempenho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5FB26" w14:textId="6EE19FB9" w:rsidR="008807ED" w:rsidRPr="008807ED" w:rsidRDefault="006B6767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0B973CA" wp14:editId="7221F58B">
              <wp:simplePos x="0" y="0"/>
              <wp:positionH relativeFrom="margin">
                <wp:posOffset>-786130</wp:posOffset>
              </wp:positionH>
              <wp:positionV relativeFrom="paragraph">
                <wp:posOffset>-213995</wp:posOffset>
              </wp:positionV>
              <wp:extent cx="1536700" cy="45720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080B9" w14:textId="77777777" w:rsidR="006B6767" w:rsidRPr="006B6767" w:rsidRDefault="006B6767" w:rsidP="006B6767">
                          <w:pPr>
                            <w:pStyle w:val="Cabealho"/>
                            <w:rPr>
                              <w:rFonts w:ascii="Trebuchet MS" w:hAnsi="Trebuchet MS"/>
                              <w:color w:val="325948" w:themeColor="accent4" w:themeShade="80"/>
                              <w:sz w:val="16"/>
                              <w:szCs w:val="16"/>
                            </w:rPr>
                          </w:pPr>
                          <w:permStart w:id="1727617712" w:edGrp="everyone"/>
                          <w:r w:rsidRPr="006B6767">
                            <w:rPr>
                              <w:rFonts w:ascii="Trebuchet MS" w:hAnsi="Trebuchet MS"/>
                              <w:color w:val="325948" w:themeColor="accent4" w:themeShade="80"/>
                              <w:sz w:val="16"/>
                              <w:szCs w:val="16"/>
                            </w:rPr>
                            <w:t xml:space="preserve">Inserir logótipo da Entidade Empregadora Pública </w:t>
                          </w:r>
                        </w:p>
                        <w:permEnd w:id="1727617712"/>
                        <w:p w14:paraId="71170A94" w14:textId="77777777" w:rsidR="006B6767" w:rsidRPr="006B6767" w:rsidRDefault="006B6767" w:rsidP="006B6767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" o:spid="_x0000_s1026" style="position:absolute;left:0;text-align:left;margin-left:-61.9pt;margin-top:-16.85pt;width:121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" filled="f" fillcolor="silver" stroked="f" strokecolor="#4bacc6" strokeweight="1pt">
              <v:fill opacity="12336f"/>
              <v:stroke dashstyle="dash"/>
              <v:textbox>
                <w:txbxContent>
                  <w:p w14:paraId="21C080B9" w14:textId="77777777" w:rsidR="006B6767" w:rsidRPr="006B6767" w:rsidRDefault="006B6767" w:rsidP="006B6767">
                    <w:pPr>
                      <w:pStyle w:val="Cabealho"/>
                      <w:rPr>
                        <w:rFonts w:ascii="Trebuchet MS" w:hAnsi="Trebuchet MS"/>
                        <w:color w:val="325948" w:themeColor="accent4" w:themeShade="80"/>
                        <w:sz w:val="16"/>
                        <w:szCs w:val="16"/>
                      </w:rPr>
                    </w:pPr>
                    <w:permStart w:id="1727617712" w:edGrp="everyone"/>
                    <w:r w:rsidRPr="006B6767">
                      <w:rPr>
                        <w:rFonts w:ascii="Trebuchet MS" w:hAnsi="Trebuchet MS"/>
                        <w:color w:val="325948" w:themeColor="accent4" w:themeShade="80"/>
                        <w:sz w:val="16"/>
                        <w:szCs w:val="16"/>
                      </w:rPr>
                      <w:t xml:space="preserve">Inserir logótipo da Entidade Empregadora Pública </w:t>
                    </w:r>
                  </w:p>
                  <w:permEnd w:id="1727617712"/>
                  <w:p w14:paraId="71170A94" w14:textId="77777777" w:rsidR="006B6767" w:rsidRPr="006B6767" w:rsidRDefault="006B6767" w:rsidP="006B6767">
                    <w:pPr>
                      <w:jc w:val="both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5"/>
  </w:num>
  <w:num w:numId="36">
    <w:abstractNumId w:val="3"/>
  </w:num>
  <w:num w:numId="37">
    <w:abstractNumId w:val="0"/>
  </w:num>
  <w:num w:numId="38">
    <w:abstractNumId w:val="0"/>
  </w:num>
  <w:num w:numId="39">
    <w:abstractNumId w:val="0"/>
  </w:num>
  <w:num w:numId="40">
    <w:abstractNumId w:val="4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B4E62"/>
    <w:rsid w:val="001F4833"/>
    <w:rsid w:val="00232166"/>
    <w:rsid w:val="00254E35"/>
    <w:rsid w:val="0028525A"/>
    <w:rsid w:val="00295444"/>
    <w:rsid w:val="002A6410"/>
    <w:rsid w:val="002F251D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C1A23"/>
    <w:rsid w:val="00AE29AE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83E67"/>
    <w:rsid w:val="00D9735B"/>
    <w:rsid w:val="00DA75A6"/>
    <w:rsid w:val="00DB04ED"/>
    <w:rsid w:val="00E02C36"/>
    <w:rsid w:val="00E05B50"/>
    <w:rsid w:val="00E239DF"/>
    <w:rsid w:val="00E67847"/>
    <w:rsid w:val="00E96D3B"/>
    <w:rsid w:val="00EC67BC"/>
    <w:rsid w:val="00ED68A3"/>
    <w:rsid w:val="00EE0A1A"/>
    <w:rsid w:val="00EE1AAE"/>
    <w:rsid w:val="00EF7BCB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613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5F45E8"/>
    <w:rPr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c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5F45E8"/>
    <w:rPr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c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E4"/>
    <w:rsid w:val="000B1A2F"/>
    <w:rsid w:val="00464705"/>
    <w:rsid w:val="005F4D2F"/>
    <w:rsid w:val="00622CC6"/>
    <w:rsid w:val="00B66546"/>
    <w:rsid w:val="00D703E4"/>
    <w:rsid w:val="00E25569"/>
    <w:rsid w:val="00E93904"/>
    <w:rsid w:val="00F37EED"/>
    <w:rsid w:val="00F8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A3DFA-7C0B-42EB-A9EB-FAF561D1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LuisaFaro</cp:lastModifiedBy>
  <cp:revision>2</cp:revision>
  <dcterms:created xsi:type="dcterms:W3CDTF">2021-10-07T11:05:00Z</dcterms:created>
  <dcterms:modified xsi:type="dcterms:W3CDTF">2021-10-07T11:05:00Z</dcterms:modified>
</cp:coreProperties>
</file>