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41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8"/>
      </w:tblGrid>
      <w:tr w:rsidR="004A7F93" w14:paraId="73B7FED1" w14:textId="77777777" w:rsidTr="000A030F">
        <w:trPr>
          <w:trHeight w:val="272"/>
        </w:trPr>
        <w:tc>
          <w:tcPr>
            <w:tcW w:w="9418" w:type="dxa"/>
            <w:shd w:val="clear" w:color="auto" w:fill="CC99FF"/>
            <w:vAlign w:val="center"/>
          </w:tcPr>
          <w:p w14:paraId="74015F75" w14:textId="77777777" w:rsidR="004A7F93" w:rsidRDefault="006A012F">
            <w:pPr>
              <w:ind w:left="1" w:hanging="2"/>
              <w:jc w:val="center"/>
            </w:pPr>
            <w:r>
              <w:rPr>
                <w:b/>
                <w:color w:val="000000"/>
                <w:sz w:val="19"/>
                <w:szCs w:val="19"/>
              </w:rPr>
              <w:t>Docentes do Pré-escolar, 1º, 2º, 3º Ciclo e do Ensino Secundário</w:t>
            </w:r>
          </w:p>
        </w:tc>
      </w:tr>
      <w:tr w:rsidR="004A7F93" w14:paraId="6CF096F6" w14:textId="77777777" w:rsidTr="000A030F">
        <w:trPr>
          <w:trHeight w:val="545"/>
        </w:trPr>
        <w:tc>
          <w:tcPr>
            <w:tcW w:w="9418" w:type="dxa"/>
            <w:shd w:val="clear" w:color="auto" w:fill="CC99FF"/>
            <w:vAlign w:val="center"/>
          </w:tcPr>
          <w:p w14:paraId="74B786BE" w14:textId="77777777" w:rsidR="004A7F93" w:rsidRDefault="006A012F">
            <w:pPr>
              <w:ind w:left="1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RELATÓRIO DE AUTOAVALIAÇÃO </w:t>
            </w:r>
          </w:p>
          <w:p w14:paraId="3FB919BD" w14:textId="77777777" w:rsidR="004A7F93" w:rsidRDefault="004A7F93">
            <w:pPr>
              <w:ind w:left="1" w:hanging="2"/>
              <w:jc w:val="center"/>
              <w:rPr>
                <w:color w:val="000000"/>
                <w:sz w:val="20"/>
                <w:szCs w:val="20"/>
              </w:rPr>
            </w:pPr>
          </w:p>
          <w:p w14:paraId="3B1D4519" w14:textId="77777777" w:rsidR="004A7F93" w:rsidRDefault="006A012F">
            <w:pPr>
              <w:ind w:left="1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Documento de reflexão sobre a atividade desenvolvida</w:t>
            </w:r>
          </w:p>
        </w:tc>
      </w:tr>
    </w:tbl>
    <w:p w14:paraId="64DC5520" w14:textId="77777777" w:rsidR="004A7F93" w:rsidRDefault="004A7F93">
      <w:pPr>
        <w:ind w:left="0"/>
        <w:rPr>
          <w:color w:val="000000"/>
        </w:rPr>
      </w:pPr>
    </w:p>
    <w:p w14:paraId="73BA8CE8" w14:textId="77777777" w:rsidR="004A7F93" w:rsidRDefault="006A012F">
      <w:pPr>
        <w:ind w:left="1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MINISTÉRIO DA EDUCAÇÃO E CIÊNCIA</w:t>
      </w:r>
    </w:p>
    <w:p w14:paraId="56BC89C7" w14:textId="77777777" w:rsidR="004A7F93" w:rsidRDefault="006A012F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170926 - AGRUPAMENTO DE ESCOLAS DA CAPARICA</w:t>
      </w:r>
    </w:p>
    <w:p w14:paraId="19FE8DE8" w14:textId="0D99CEB7" w:rsidR="004A7F93" w:rsidRDefault="006A012F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Escola </w:t>
      </w:r>
    </w:p>
    <w:p w14:paraId="5596C55C" w14:textId="77777777" w:rsidR="004A7F93" w:rsidRDefault="004A7F93">
      <w:pPr>
        <w:ind w:left="0"/>
        <w:rPr>
          <w:color w:val="000000"/>
        </w:rPr>
      </w:pPr>
    </w:p>
    <w:p w14:paraId="141E5096" w14:textId="56273F79" w:rsidR="004A7F93" w:rsidRDefault="006A012F" w:rsidP="000A030F">
      <w:pPr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4" w:color="000000"/>
        </w:pBdr>
        <w:spacing w:after="80"/>
        <w:ind w:left="1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Nome do avaliado: </w:t>
      </w:r>
    </w:p>
    <w:p w14:paraId="6A064F20" w14:textId="785BA2CB" w:rsidR="004A7F93" w:rsidRDefault="006A012F" w:rsidP="000A030F">
      <w:pPr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4" w:color="000000"/>
        </w:pBdr>
        <w:tabs>
          <w:tab w:val="left" w:pos="1476"/>
        </w:tabs>
        <w:spacing w:after="80"/>
        <w:ind w:left="1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NIF:                                   Categoria:                                         Escalão da carreira em que se encontra: º</w:t>
      </w:r>
    </w:p>
    <w:p w14:paraId="0F166727" w14:textId="72061A32" w:rsidR="004A7F93" w:rsidRDefault="006A012F" w:rsidP="000A030F">
      <w:pPr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4" w:color="000000"/>
        </w:pBdr>
        <w:spacing w:after="80"/>
        <w:ind w:left="1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Departamento Curricular:                                                                 Grupo disciplinar: </w:t>
      </w:r>
    </w:p>
    <w:p w14:paraId="6980058D" w14:textId="4C13AA5E" w:rsidR="004A7F93" w:rsidRDefault="006A012F">
      <w:pPr>
        <w:spacing w:before="120" w:after="120"/>
        <w:ind w:left="1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Período em avaliação:  01/09/202</w:t>
      </w:r>
      <w:r w:rsidR="000A030F"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a 31/08/202</w:t>
      </w:r>
      <w:r w:rsidR="000A030F">
        <w:rPr>
          <w:b/>
          <w:color w:val="000000"/>
          <w:sz w:val="20"/>
          <w:szCs w:val="20"/>
        </w:rPr>
        <w:t>5</w:t>
      </w:r>
    </w:p>
    <w:p w14:paraId="6F61EFE0" w14:textId="09D543AC" w:rsidR="004A7F93" w:rsidRDefault="004A7F93">
      <w:pPr>
        <w:spacing w:line="276" w:lineRule="auto"/>
        <w:ind w:left="1" w:hanging="2"/>
        <w:jc w:val="both"/>
        <w:rPr>
          <w:color w:val="000000"/>
          <w:sz w:val="20"/>
          <w:szCs w:val="20"/>
        </w:rPr>
      </w:pPr>
    </w:p>
    <w:p w14:paraId="1B3C55AB" w14:textId="77777777" w:rsidR="004A7F93" w:rsidRDefault="006A012F">
      <w:pPr>
        <w:spacing w:line="276" w:lineRule="auto"/>
        <w:ind w:left="1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a0"/>
        <w:tblW w:w="940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935"/>
      </w:tblGrid>
      <w:tr w:rsidR="004A7F93" w14:paraId="52987A4A" w14:textId="77777777">
        <w:trPr>
          <w:trHeight w:val="276"/>
        </w:trPr>
        <w:tc>
          <w:tcPr>
            <w:tcW w:w="468" w:type="dxa"/>
            <w:shd w:val="clear" w:color="auto" w:fill="C0C0C0"/>
            <w:vAlign w:val="center"/>
          </w:tcPr>
          <w:p w14:paraId="74AF4D2C" w14:textId="77777777" w:rsidR="004A7F93" w:rsidRDefault="006A012F">
            <w:pPr>
              <w:ind w:left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a)</w:t>
            </w:r>
          </w:p>
        </w:tc>
        <w:tc>
          <w:tcPr>
            <w:tcW w:w="8935" w:type="dxa"/>
            <w:shd w:val="clear" w:color="auto" w:fill="C0C0C0"/>
            <w:vAlign w:val="center"/>
          </w:tcPr>
          <w:p w14:paraId="043078D7" w14:textId="77777777" w:rsidR="004A7F93" w:rsidRDefault="006A012F">
            <w:pPr>
              <w:ind w:left="1" w:hanging="2"/>
              <w:jc w:val="both"/>
              <w:rPr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Prática letiva</w:t>
            </w:r>
          </w:p>
        </w:tc>
      </w:tr>
      <w:tr w:rsidR="004A7F93" w14:paraId="21FFBE97" w14:textId="77777777">
        <w:trPr>
          <w:trHeight w:val="1122"/>
        </w:trPr>
        <w:tc>
          <w:tcPr>
            <w:tcW w:w="9403" w:type="dxa"/>
            <w:gridSpan w:val="2"/>
          </w:tcPr>
          <w:p w14:paraId="7952E785" w14:textId="77777777" w:rsidR="000A030F" w:rsidRDefault="000A030F" w:rsidP="00374D52">
            <w:pPr>
              <w:spacing w:before="120" w:line="360" w:lineRule="auto"/>
              <w:ind w:leftChars="0" w:left="0" w:firstLineChars="0" w:firstLine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07ECC9A0" w14:textId="5C16FF74" w:rsidR="00374D52" w:rsidRPr="00B378F4" w:rsidRDefault="00374D52" w:rsidP="00374D52">
            <w:pPr>
              <w:spacing w:before="120" w:line="360" w:lineRule="auto"/>
              <w:ind w:leftChars="0" w:left="0" w:firstLineChars="0" w:firstLine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</w:tbl>
    <w:p w14:paraId="6B3F7AEC" w14:textId="77777777" w:rsidR="004A7F93" w:rsidRDefault="004A7F93">
      <w:pPr>
        <w:spacing w:before="120"/>
        <w:ind w:left="0"/>
        <w:rPr>
          <w:color w:val="000000"/>
        </w:rPr>
      </w:pPr>
    </w:p>
    <w:p w14:paraId="7D5BA84A" w14:textId="77777777" w:rsidR="004A7F93" w:rsidRDefault="004A7F93">
      <w:pPr>
        <w:spacing w:before="120"/>
        <w:ind w:left="1" w:hanging="2"/>
        <w:rPr>
          <w:color w:val="000000"/>
          <w:sz w:val="20"/>
          <w:szCs w:val="20"/>
        </w:rPr>
      </w:pPr>
    </w:p>
    <w:p w14:paraId="4B1C805E" w14:textId="77777777" w:rsidR="004A7F93" w:rsidRDefault="004A7F93">
      <w:pPr>
        <w:spacing w:before="120"/>
        <w:ind w:left="0"/>
        <w:rPr>
          <w:color w:val="000000"/>
        </w:rPr>
      </w:pPr>
    </w:p>
    <w:tbl>
      <w:tblPr>
        <w:tblStyle w:val="a2"/>
        <w:tblW w:w="940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935"/>
      </w:tblGrid>
      <w:tr w:rsidR="004A7F93" w14:paraId="552CC134" w14:textId="77777777">
        <w:trPr>
          <w:trHeight w:val="276"/>
        </w:trPr>
        <w:tc>
          <w:tcPr>
            <w:tcW w:w="468" w:type="dxa"/>
            <w:shd w:val="clear" w:color="auto" w:fill="C0C0C0"/>
            <w:vAlign w:val="center"/>
          </w:tcPr>
          <w:p w14:paraId="1F756C18" w14:textId="77777777" w:rsidR="004A7F93" w:rsidRDefault="006A012F">
            <w:pPr>
              <w:spacing w:before="120"/>
              <w:ind w:left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b)</w:t>
            </w:r>
          </w:p>
        </w:tc>
        <w:tc>
          <w:tcPr>
            <w:tcW w:w="8935" w:type="dxa"/>
            <w:shd w:val="clear" w:color="auto" w:fill="C0C0C0"/>
            <w:vAlign w:val="center"/>
          </w:tcPr>
          <w:p w14:paraId="76C0954E" w14:textId="77777777" w:rsidR="004A7F93" w:rsidRDefault="006A012F">
            <w:pPr>
              <w:spacing w:before="120"/>
              <w:ind w:left="1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Atividades promovidas</w:t>
            </w:r>
          </w:p>
        </w:tc>
      </w:tr>
      <w:tr w:rsidR="004A7F93" w14:paraId="104EA86C" w14:textId="77777777">
        <w:trPr>
          <w:trHeight w:val="1195"/>
        </w:trPr>
        <w:tc>
          <w:tcPr>
            <w:tcW w:w="9403" w:type="dxa"/>
            <w:gridSpan w:val="2"/>
          </w:tcPr>
          <w:p w14:paraId="6201F123" w14:textId="77777777" w:rsidR="000A030F" w:rsidRPr="00374D52" w:rsidRDefault="000A030F" w:rsidP="00374D52">
            <w:pPr>
              <w:spacing w:before="120" w:line="360" w:lineRule="auto"/>
              <w:ind w:leftChars="0" w:left="0" w:firstLineChars="0" w:firstLine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4E25843B" w14:textId="11B976AD" w:rsidR="004A7F93" w:rsidRDefault="004A7F93" w:rsidP="00B378F4">
            <w:pPr>
              <w:spacing w:before="120"/>
              <w:ind w:leftChars="0" w:left="0" w:firstLineChars="0" w:firstLine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349FFAAC" w14:textId="77777777" w:rsidR="004A7F93" w:rsidRDefault="004A7F93">
      <w:pPr>
        <w:spacing w:before="120"/>
        <w:ind w:left="0"/>
        <w:rPr>
          <w:color w:val="000000"/>
        </w:rPr>
      </w:pPr>
    </w:p>
    <w:p w14:paraId="2B347926" w14:textId="40D4AB83" w:rsidR="005E59FD" w:rsidRDefault="005E59FD">
      <w:pPr>
        <w:ind w:left="0"/>
      </w:pPr>
    </w:p>
    <w:tbl>
      <w:tblPr>
        <w:tblStyle w:val="a3"/>
        <w:tblW w:w="940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935"/>
      </w:tblGrid>
      <w:tr w:rsidR="004A7F93" w14:paraId="072BBC7F" w14:textId="77777777">
        <w:trPr>
          <w:trHeight w:val="276"/>
        </w:trPr>
        <w:tc>
          <w:tcPr>
            <w:tcW w:w="468" w:type="dxa"/>
            <w:shd w:val="clear" w:color="auto" w:fill="C0C0C0"/>
            <w:vAlign w:val="center"/>
          </w:tcPr>
          <w:p w14:paraId="78605E3D" w14:textId="09CD7CAC" w:rsidR="004A7F93" w:rsidRDefault="006A012F">
            <w:pPr>
              <w:spacing w:before="120"/>
              <w:ind w:left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c)</w:t>
            </w:r>
          </w:p>
        </w:tc>
        <w:tc>
          <w:tcPr>
            <w:tcW w:w="8935" w:type="dxa"/>
            <w:shd w:val="clear" w:color="auto" w:fill="C0C0C0"/>
            <w:vAlign w:val="center"/>
          </w:tcPr>
          <w:p w14:paraId="240C4E7C" w14:textId="77777777" w:rsidR="004A7F93" w:rsidRDefault="006A012F">
            <w:pPr>
              <w:spacing w:before="120"/>
              <w:ind w:left="1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Análise dos resultados obtidos</w:t>
            </w:r>
          </w:p>
        </w:tc>
      </w:tr>
      <w:tr w:rsidR="004A7F93" w14:paraId="258F5553" w14:textId="77777777">
        <w:trPr>
          <w:trHeight w:val="1195"/>
        </w:trPr>
        <w:tc>
          <w:tcPr>
            <w:tcW w:w="9403" w:type="dxa"/>
            <w:gridSpan w:val="2"/>
          </w:tcPr>
          <w:p w14:paraId="153E74BA" w14:textId="77777777" w:rsidR="000A030F" w:rsidRPr="00374D52" w:rsidRDefault="000A030F" w:rsidP="00374D52">
            <w:pPr>
              <w:spacing w:before="120" w:line="360" w:lineRule="auto"/>
              <w:ind w:leftChars="0" w:left="0" w:firstLineChars="0" w:firstLine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5D1C6659" w14:textId="2529A8D7" w:rsidR="000A030F" w:rsidRDefault="000A030F" w:rsidP="000A030F">
            <w:pPr>
              <w:spacing w:before="120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6C927B3" w14:textId="77777777" w:rsidR="004A7F93" w:rsidRDefault="004A7F93">
      <w:pPr>
        <w:ind w:left="0"/>
      </w:pPr>
    </w:p>
    <w:p w14:paraId="6E04A9A2" w14:textId="77777777" w:rsidR="004A7F93" w:rsidRDefault="004A7F93">
      <w:pPr>
        <w:ind w:left="0"/>
      </w:pPr>
    </w:p>
    <w:p w14:paraId="43ECA11D" w14:textId="77777777" w:rsidR="004A7F93" w:rsidRDefault="004A7F93">
      <w:pPr>
        <w:ind w:left="0"/>
      </w:pPr>
    </w:p>
    <w:p w14:paraId="25FA75B4" w14:textId="4755B64B" w:rsidR="004A7F93" w:rsidRDefault="006A012F">
      <w:pPr>
        <w:tabs>
          <w:tab w:val="left" w:pos="8295"/>
        </w:tabs>
        <w:ind w:left="0"/>
      </w:pPr>
      <w:r>
        <w:tab/>
      </w:r>
    </w:p>
    <w:tbl>
      <w:tblPr>
        <w:tblStyle w:val="a4"/>
        <w:tblW w:w="940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935"/>
      </w:tblGrid>
      <w:tr w:rsidR="004A7F93" w14:paraId="49A434FE" w14:textId="77777777">
        <w:trPr>
          <w:trHeight w:val="276"/>
        </w:trPr>
        <w:tc>
          <w:tcPr>
            <w:tcW w:w="468" w:type="dxa"/>
            <w:shd w:val="clear" w:color="auto" w:fill="C0C0C0"/>
            <w:vAlign w:val="center"/>
          </w:tcPr>
          <w:p w14:paraId="1482342A" w14:textId="77777777" w:rsidR="004A7F93" w:rsidRDefault="006A012F">
            <w:pPr>
              <w:spacing w:before="120"/>
              <w:ind w:left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d)</w:t>
            </w:r>
          </w:p>
        </w:tc>
        <w:tc>
          <w:tcPr>
            <w:tcW w:w="8935" w:type="dxa"/>
            <w:shd w:val="clear" w:color="auto" w:fill="C0C0C0"/>
            <w:vAlign w:val="center"/>
          </w:tcPr>
          <w:p w14:paraId="6217E475" w14:textId="77777777" w:rsidR="004A7F93" w:rsidRDefault="006A012F">
            <w:pPr>
              <w:spacing w:before="120"/>
              <w:ind w:left="1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Contributo para os objetivos e metas fixados no Projeto Educativo do Agrupamento</w:t>
            </w:r>
          </w:p>
        </w:tc>
      </w:tr>
      <w:tr w:rsidR="004A7F93" w14:paraId="400167AB" w14:textId="77777777">
        <w:trPr>
          <w:trHeight w:val="1195"/>
        </w:trPr>
        <w:tc>
          <w:tcPr>
            <w:tcW w:w="9403" w:type="dxa"/>
            <w:gridSpan w:val="2"/>
          </w:tcPr>
          <w:p w14:paraId="0E17661B" w14:textId="77777777" w:rsidR="000A030F" w:rsidRDefault="000A030F" w:rsidP="00374D52">
            <w:pPr>
              <w:spacing w:before="120" w:line="360" w:lineRule="auto"/>
              <w:ind w:leftChars="0" w:left="0" w:firstLineChars="0" w:firstLine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5A76ECB0" w14:textId="77777777" w:rsidR="00B1137A" w:rsidRPr="00374D52" w:rsidRDefault="00B1137A" w:rsidP="00374D52">
            <w:pPr>
              <w:spacing w:before="120" w:line="360" w:lineRule="auto"/>
              <w:ind w:leftChars="0" w:left="0" w:firstLineChars="0" w:firstLine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5F705875" w14:textId="77777777" w:rsidR="000A030F" w:rsidRPr="00374D52" w:rsidRDefault="000A030F" w:rsidP="00374D52">
            <w:pPr>
              <w:spacing w:before="120" w:line="360" w:lineRule="auto"/>
              <w:ind w:leftChars="0" w:left="0" w:firstLineChars="0" w:firstLine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02049AD0" w14:textId="77777777" w:rsidR="000A030F" w:rsidRPr="00374D52" w:rsidRDefault="000A030F" w:rsidP="00374D52">
            <w:pPr>
              <w:spacing w:before="120" w:line="360" w:lineRule="auto"/>
              <w:ind w:leftChars="0" w:left="0" w:firstLineChars="0" w:firstLine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6083A5FE" w14:textId="77777777" w:rsidR="000A030F" w:rsidRPr="00374D52" w:rsidRDefault="000A030F" w:rsidP="00374D52">
            <w:pPr>
              <w:spacing w:before="120" w:line="360" w:lineRule="auto"/>
              <w:ind w:leftChars="0" w:left="0" w:firstLineChars="0" w:firstLine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6696BDEF" w14:textId="4A3F15F9" w:rsidR="000A030F" w:rsidRDefault="000A030F" w:rsidP="000A030F">
            <w:pPr>
              <w:spacing w:before="120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0F2EFE7" w14:textId="77777777" w:rsidR="004A7F93" w:rsidRDefault="004A7F93">
      <w:pPr>
        <w:spacing w:before="120"/>
        <w:ind w:left="0"/>
        <w:rPr>
          <w:color w:val="000000"/>
        </w:rPr>
      </w:pPr>
    </w:p>
    <w:p w14:paraId="52EA3028" w14:textId="77777777" w:rsidR="004A7F93" w:rsidRDefault="006A012F">
      <w:pPr>
        <w:spacing w:before="120"/>
        <w:ind w:left="0"/>
        <w:rPr>
          <w:color w:val="000000"/>
        </w:rPr>
      </w:pPr>
      <w:r>
        <w:rPr>
          <w:color w:val="000000"/>
        </w:rPr>
        <w:tab/>
      </w:r>
    </w:p>
    <w:p w14:paraId="7D46540E" w14:textId="77777777" w:rsidR="004A7F93" w:rsidRDefault="004A7F93">
      <w:pPr>
        <w:spacing w:before="120"/>
        <w:ind w:left="0"/>
      </w:pPr>
    </w:p>
    <w:tbl>
      <w:tblPr>
        <w:tblStyle w:val="a5"/>
        <w:tblW w:w="940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935"/>
      </w:tblGrid>
      <w:tr w:rsidR="004A7F93" w14:paraId="4DEA7CD4" w14:textId="77777777">
        <w:trPr>
          <w:trHeight w:val="276"/>
        </w:trPr>
        <w:tc>
          <w:tcPr>
            <w:tcW w:w="468" w:type="dxa"/>
            <w:shd w:val="clear" w:color="auto" w:fill="C0C0C0"/>
            <w:vAlign w:val="center"/>
          </w:tcPr>
          <w:p w14:paraId="0E13A203" w14:textId="77777777" w:rsidR="004A7F93" w:rsidRDefault="006A012F">
            <w:pPr>
              <w:spacing w:before="120"/>
              <w:ind w:left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lastRenderedPageBreak/>
              <w:t>e)</w:t>
            </w:r>
          </w:p>
        </w:tc>
        <w:tc>
          <w:tcPr>
            <w:tcW w:w="8935" w:type="dxa"/>
            <w:shd w:val="clear" w:color="auto" w:fill="C0C0C0"/>
            <w:vAlign w:val="center"/>
          </w:tcPr>
          <w:p w14:paraId="223B098F" w14:textId="77777777" w:rsidR="004A7F93" w:rsidRDefault="006A012F">
            <w:pPr>
              <w:spacing w:before="120"/>
              <w:ind w:left="1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Formação contínua e desenvolvimento profissional</w:t>
            </w:r>
          </w:p>
        </w:tc>
      </w:tr>
      <w:tr w:rsidR="004A7F93" w14:paraId="690E1EC3" w14:textId="77777777">
        <w:trPr>
          <w:trHeight w:val="1195"/>
        </w:trPr>
        <w:tc>
          <w:tcPr>
            <w:tcW w:w="9403" w:type="dxa"/>
            <w:gridSpan w:val="2"/>
          </w:tcPr>
          <w:p w14:paraId="16207528" w14:textId="77777777" w:rsidR="0052077E" w:rsidRPr="00374D52" w:rsidRDefault="0052077E" w:rsidP="00374D52">
            <w:pPr>
              <w:spacing w:before="120" w:line="360" w:lineRule="auto"/>
              <w:ind w:leftChars="0" w:left="0" w:firstLineChars="0" w:firstLine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14:paraId="37C3AE9A" w14:textId="713AD170" w:rsidR="000A030F" w:rsidRDefault="000A030F" w:rsidP="000A030F">
            <w:pPr>
              <w:spacing w:before="120"/>
              <w:ind w:left="1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DBF105B" w14:textId="77777777" w:rsidR="004A7F93" w:rsidRDefault="004A7F93">
      <w:pPr>
        <w:spacing w:before="120"/>
        <w:ind w:left="0"/>
        <w:jc w:val="both"/>
        <w:rPr>
          <w:color w:val="000000"/>
        </w:rPr>
      </w:pPr>
    </w:p>
    <w:p w14:paraId="05E35405" w14:textId="77777777" w:rsidR="004A7F93" w:rsidRDefault="006A012F">
      <w:pPr>
        <w:spacing w:before="120"/>
        <w:ind w:left="1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Assinaturas:</w:t>
      </w:r>
    </w:p>
    <w:p w14:paraId="7D1AF8F0" w14:textId="77777777" w:rsidR="004A7F93" w:rsidRDefault="004A7F93">
      <w:pPr>
        <w:spacing w:before="120"/>
        <w:ind w:left="1" w:hanging="2"/>
        <w:rPr>
          <w:color w:val="000000"/>
          <w:sz w:val="18"/>
          <w:szCs w:val="18"/>
        </w:rPr>
      </w:pPr>
    </w:p>
    <w:p w14:paraId="0ECD0713" w14:textId="0827B7E0" w:rsidR="004A7F93" w:rsidRDefault="006A012F" w:rsidP="004A39C7">
      <w:pPr>
        <w:spacing w:line="360" w:lineRule="auto"/>
        <w:ind w:left="1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avaliado</w:t>
      </w:r>
      <w:r w:rsidR="001D7EB3">
        <w:rPr>
          <w:sz w:val="22"/>
          <w:szCs w:val="22"/>
        </w:rPr>
        <w:t xml:space="preserve"> </w:t>
      </w:r>
      <w:r w:rsidR="001D7EB3" w:rsidRPr="001D7EB3">
        <w:rPr>
          <w:color w:val="auto"/>
          <w:sz w:val="22"/>
          <w:szCs w:val="22"/>
        </w:rPr>
        <w:t xml:space="preserve">____________________________________________________________ </w:t>
      </w:r>
      <w:proofErr w:type="gramStart"/>
      <w:r>
        <w:rPr>
          <w:color w:val="000000"/>
          <w:sz w:val="22"/>
          <w:szCs w:val="22"/>
        </w:rPr>
        <w:t xml:space="preserve">em  </w:t>
      </w:r>
      <w:proofErr w:type="gramEnd"/>
      <w:r>
        <w:rPr>
          <w:color w:val="000000"/>
          <w:sz w:val="22"/>
          <w:szCs w:val="22"/>
        </w:rPr>
        <w:t>/  /202</w:t>
      </w:r>
      <w:r w:rsidR="000A030F">
        <w:rPr>
          <w:color w:val="000000"/>
          <w:sz w:val="22"/>
          <w:szCs w:val="22"/>
        </w:rPr>
        <w:t>5</w:t>
      </w:r>
    </w:p>
    <w:p w14:paraId="6A952F5A" w14:textId="77777777" w:rsidR="004A7F93" w:rsidRDefault="004A7F93">
      <w:pPr>
        <w:spacing w:before="120"/>
        <w:ind w:left="1" w:hanging="2"/>
        <w:rPr>
          <w:color w:val="000000"/>
          <w:sz w:val="22"/>
          <w:szCs w:val="22"/>
        </w:rPr>
      </w:pPr>
    </w:p>
    <w:p w14:paraId="78468C86" w14:textId="77777777" w:rsidR="004A7F93" w:rsidRDefault="006A012F">
      <w:pPr>
        <w:spacing w:before="120"/>
        <w:ind w:left="1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O avaliador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__________________________________________________, em ____ /</w:t>
      </w:r>
      <w:proofErr w:type="gramStart"/>
      <w:r>
        <w:rPr>
          <w:color w:val="000000"/>
          <w:sz w:val="22"/>
          <w:szCs w:val="22"/>
        </w:rPr>
        <w:t xml:space="preserve">____  </w:t>
      </w:r>
      <w:proofErr w:type="gramEnd"/>
      <w:r>
        <w:rPr>
          <w:color w:val="000000"/>
          <w:sz w:val="22"/>
          <w:szCs w:val="22"/>
        </w:rPr>
        <w:t>/ _______</w:t>
      </w:r>
    </w:p>
    <w:sectPr w:rsidR="004A7F93" w:rsidSect="000A03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69" w:bottom="284" w:left="1259" w:header="282" w:footer="449" w:gutter="0"/>
      <w:pgNumType w:start="1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E23A9" w14:textId="77777777" w:rsidR="00916886" w:rsidRDefault="00916886">
      <w:pPr>
        <w:spacing w:line="240" w:lineRule="auto"/>
        <w:ind w:left="0"/>
      </w:pPr>
      <w:r>
        <w:separator/>
      </w:r>
    </w:p>
  </w:endnote>
  <w:endnote w:type="continuationSeparator" w:id="0">
    <w:p w14:paraId="2DD44E85" w14:textId="77777777" w:rsidR="00916886" w:rsidRDefault="00916886">
      <w:pPr>
        <w:spacing w:line="240" w:lineRule="auto"/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83B5A" w14:textId="77777777" w:rsidR="004A7F93" w:rsidRDefault="004A7F93"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322298"/>
      <w:docPartObj>
        <w:docPartGallery w:val="Page Numbers (Bottom of Page)"/>
        <w:docPartUnique/>
      </w:docPartObj>
    </w:sdtPr>
    <w:sdtEndPr>
      <w:rPr>
        <w:color w:val="auto"/>
        <w:sz w:val="18"/>
        <w:szCs w:val="18"/>
      </w:rPr>
    </w:sdtEndPr>
    <w:sdtContent>
      <w:p w14:paraId="3A3A9E39" w14:textId="6A474825" w:rsidR="004A7F93" w:rsidRPr="00E9712F" w:rsidRDefault="00E9712F" w:rsidP="00E9712F">
        <w:pPr>
          <w:pStyle w:val="Rodap"/>
          <w:ind w:left="0"/>
          <w:jc w:val="right"/>
          <w:rPr>
            <w:color w:val="auto"/>
            <w:sz w:val="18"/>
            <w:szCs w:val="18"/>
          </w:rPr>
        </w:pPr>
        <w:r w:rsidRPr="00E9712F">
          <w:rPr>
            <w:color w:val="auto"/>
            <w:sz w:val="18"/>
            <w:szCs w:val="18"/>
          </w:rPr>
          <w:fldChar w:fldCharType="begin"/>
        </w:r>
        <w:r w:rsidRPr="00E9712F">
          <w:rPr>
            <w:color w:val="auto"/>
            <w:sz w:val="18"/>
            <w:szCs w:val="18"/>
          </w:rPr>
          <w:instrText>PAGE   \* MERGEFORMAT</w:instrText>
        </w:r>
        <w:r w:rsidRPr="00E9712F">
          <w:rPr>
            <w:color w:val="auto"/>
            <w:sz w:val="18"/>
            <w:szCs w:val="18"/>
          </w:rPr>
          <w:fldChar w:fldCharType="separate"/>
        </w:r>
        <w:r w:rsidR="00B1137A" w:rsidRPr="00B1137A">
          <w:rPr>
            <w:noProof/>
            <w:color w:val="auto"/>
            <w:sz w:val="18"/>
            <w:szCs w:val="18"/>
            <w:lang w:val="en-GB"/>
          </w:rPr>
          <w:t>2</w:t>
        </w:r>
        <w:r w:rsidRPr="00E9712F">
          <w:rPr>
            <w:color w:val="auto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1222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3B4C40" w14:textId="0F44631E" w:rsidR="004A7F93" w:rsidRPr="00E9712F" w:rsidRDefault="00E9712F" w:rsidP="00E9712F">
        <w:pPr>
          <w:pStyle w:val="Rodap"/>
          <w:ind w:left="0"/>
          <w:jc w:val="right"/>
          <w:rPr>
            <w:sz w:val="18"/>
            <w:szCs w:val="18"/>
          </w:rPr>
        </w:pPr>
        <w:r w:rsidRPr="00E9712F">
          <w:rPr>
            <w:sz w:val="18"/>
            <w:szCs w:val="18"/>
          </w:rPr>
          <w:fldChar w:fldCharType="begin"/>
        </w:r>
        <w:r w:rsidRPr="00E9712F">
          <w:rPr>
            <w:sz w:val="18"/>
            <w:szCs w:val="18"/>
          </w:rPr>
          <w:instrText>PAGE   \* MERGEFORMAT</w:instrText>
        </w:r>
        <w:r w:rsidRPr="00E9712F">
          <w:rPr>
            <w:sz w:val="18"/>
            <w:szCs w:val="18"/>
          </w:rPr>
          <w:fldChar w:fldCharType="separate"/>
        </w:r>
        <w:r w:rsidRPr="00E9712F">
          <w:rPr>
            <w:sz w:val="18"/>
            <w:szCs w:val="18"/>
            <w:lang w:val="en-GB"/>
          </w:rPr>
          <w:t>2</w:t>
        </w:r>
        <w:r w:rsidRPr="00E9712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4D6F4" w14:textId="77777777" w:rsidR="00916886" w:rsidRDefault="00916886">
      <w:pPr>
        <w:spacing w:line="240" w:lineRule="auto"/>
        <w:ind w:left="0"/>
      </w:pPr>
      <w:r>
        <w:separator/>
      </w:r>
    </w:p>
  </w:footnote>
  <w:footnote w:type="continuationSeparator" w:id="0">
    <w:p w14:paraId="5CF62EF3" w14:textId="77777777" w:rsidR="00916886" w:rsidRDefault="00916886">
      <w:pPr>
        <w:spacing w:line="240" w:lineRule="auto"/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4D91E" w14:textId="77777777" w:rsidR="004A7F93" w:rsidRDefault="004A7F93"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7B12D" w14:textId="3ABAFA98" w:rsidR="004A7F93" w:rsidRDefault="000A030F" w:rsidP="000A030F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2"/>
      <w:jc w:val="right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59264" behindDoc="1" locked="0" layoutInCell="1" allowOverlap="1" wp14:anchorId="322C79CD" wp14:editId="314D9A3E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711200" cy="450850"/>
          <wp:effectExtent l="0" t="0" r="0" b="6350"/>
          <wp:wrapNone/>
          <wp:docPr id="7893886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7524">
      <w:rPr>
        <w:b/>
        <w:noProof/>
      </w:rPr>
      <w:drawing>
        <wp:anchor distT="0" distB="0" distL="114300" distR="114300" simplePos="0" relativeHeight="251658240" behindDoc="1" locked="0" layoutInCell="1" allowOverlap="1" wp14:anchorId="2F4C5D2D" wp14:editId="2E119154">
          <wp:simplePos x="0" y="0"/>
          <wp:positionH relativeFrom="column">
            <wp:posOffset>4782185</wp:posOffset>
          </wp:positionH>
          <wp:positionV relativeFrom="paragraph">
            <wp:posOffset>-77470</wp:posOffset>
          </wp:positionV>
          <wp:extent cx="1368413" cy="325120"/>
          <wp:effectExtent l="0" t="0" r="3810" b="0"/>
          <wp:wrapNone/>
          <wp:docPr id="8814048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291" cy="326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A6148" w14:textId="77777777" w:rsidR="004A7F93" w:rsidRDefault="006A012F">
    <w:pPr>
      <w:tabs>
        <w:tab w:val="left" w:pos="2580"/>
      </w:tabs>
      <w:ind w:left="0"/>
      <w:jc w:val="center"/>
      <w:rPr>
        <w:color w:val="000000"/>
        <w:sz w:val="22"/>
        <w:szCs w:val="22"/>
      </w:rPr>
    </w:pPr>
    <w:r>
      <w:rPr>
        <w:noProof/>
      </w:rPr>
      <w:drawing>
        <wp:inline distT="0" distB="0" distL="114300" distR="114300" wp14:anchorId="45AD20DB" wp14:editId="1DD240AF">
          <wp:extent cx="1493520" cy="740410"/>
          <wp:effectExtent l="0" t="0" r="0" b="0"/>
          <wp:docPr id="1639979705" name="image1.jpg" descr="Description: C:\Users\Professor\Desktop\novo logo ministé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C:\Users\Professor\Desktop\novo logo ministéri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3520" cy="740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7650"/>
    <w:multiLevelType w:val="hybridMultilevel"/>
    <w:tmpl w:val="6ABC2F62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93"/>
    <w:rsid w:val="00034C36"/>
    <w:rsid w:val="00063C42"/>
    <w:rsid w:val="000A030F"/>
    <w:rsid w:val="00125D37"/>
    <w:rsid w:val="001D7EB3"/>
    <w:rsid w:val="001E703A"/>
    <w:rsid w:val="00226DFB"/>
    <w:rsid w:val="00253153"/>
    <w:rsid w:val="003605A6"/>
    <w:rsid w:val="00374D52"/>
    <w:rsid w:val="003C29A3"/>
    <w:rsid w:val="00422A3B"/>
    <w:rsid w:val="004951C9"/>
    <w:rsid w:val="004A39C7"/>
    <w:rsid w:val="004A7F93"/>
    <w:rsid w:val="004B2B5D"/>
    <w:rsid w:val="0052077E"/>
    <w:rsid w:val="00532508"/>
    <w:rsid w:val="005422E6"/>
    <w:rsid w:val="005E3E84"/>
    <w:rsid w:val="005E59FD"/>
    <w:rsid w:val="006206CD"/>
    <w:rsid w:val="00646126"/>
    <w:rsid w:val="00676689"/>
    <w:rsid w:val="006A012F"/>
    <w:rsid w:val="00823849"/>
    <w:rsid w:val="00906907"/>
    <w:rsid w:val="00916886"/>
    <w:rsid w:val="009254B9"/>
    <w:rsid w:val="00A274C6"/>
    <w:rsid w:val="00A85D54"/>
    <w:rsid w:val="00AA2BD0"/>
    <w:rsid w:val="00B1137A"/>
    <w:rsid w:val="00B36B0B"/>
    <w:rsid w:val="00B378F4"/>
    <w:rsid w:val="00B651BC"/>
    <w:rsid w:val="00BB2F88"/>
    <w:rsid w:val="00D41B97"/>
    <w:rsid w:val="00DA06D0"/>
    <w:rsid w:val="00E05395"/>
    <w:rsid w:val="00E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11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FF"/>
        <w:sz w:val="14"/>
        <w:szCs w:val="1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  <w:link w:val="RodapCarcter"/>
    <w:uiPriority w:val="99"/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RodapChar">
    <w:name w:val="Rodapé Char"/>
    <w:rPr>
      <w:rFonts w:ascii="Calibri" w:hAnsi="Calibri" w:cs="Calibri"/>
      <w:color w:val="0000FF"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36B0B"/>
    <w:pPr>
      <w:ind w:left="720"/>
      <w:contextualSpacing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9712F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FF"/>
        <w:sz w:val="14"/>
        <w:szCs w:val="1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  <w:link w:val="RodapCarcter"/>
    <w:uiPriority w:val="99"/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RodapChar">
    <w:name w:val="Rodapé Char"/>
    <w:rPr>
      <w:rFonts w:ascii="Calibri" w:hAnsi="Calibri" w:cs="Calibri"/>
      <w:color w:val="0000FF"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36B0B"/>
    <w:pPr>
      <w:ind w:left="720"/>
      <w:contextualSpacing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9712F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wltCNJC+yxw2Y/MQFj6SUZNhxw==">AMUW2mW0IIct+oJLLyJG7ZO1vSwHthxPzfqrU+Y9BtV6vBG1N3ifCW+E3MDJDkqHnAV1++YWZKFBuvXbTDFvqdMjFI+WIsf2eydQEjcEHglue2qCajqo9qI=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ESMC – ADD  Nº 6 – Relatório de auto-avaliação</dc:creator>
  <cp:lastModifiedBy>Dir</cp:lastModifiedBy>
  <cp:revision>15</cp:revision>
  <cp:lastPrinted>2024-06-17T10:47:00Z</cp:lastPrinted>
  <dcterms:created xsi:type="dcterms:W3CDTF">2024-06-15T16:59:00Z</dcterms:created>
  <dcterms:modified xsi:type="dcterms:W3CDTF">2025-05-26T13:15:00Z</dcterms:modified>
</cp:coreProperties>
</file>